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97" w:rsidRPr="00F92D2E" w:rsidRDefault="00B87297" w:rsidP="00B872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</w:pPr>
      <w:r w:rsidRPr="00F92D2E"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  <w:t xml:space="preserve">Сценарий праздника в МБДОУ д/с №9 </w:t>
      </w:r>
    </w:p>
    <w:p w:rsidR="00B87297" w:rsidRDefault="006C54F8" w:rsidP="00B872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</w:pPr>
      <w:r w:rsidRPr="00F92D2E"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  <w:t>ДЕНЬ  ЗАЩИТЫ ДЕТЕЙ.</w:t>
      </w:r>
    </w:p>
    <w:p w:rsidR="005F568B" w:rsidRPr="00F92D2E" w:rsidRDefault="005F568B" w:rsidP="00B872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</w:pPr>
      <w:r>
        <w:rPr>
          <w:rFonts w:ascii="Monotype Corsiva" w:hAnsi="Monotype Corsiva"/>
          <w:b/>
          <w:color w:val="FF0000"/>
          <w:sz w:val="40"/>
          <w:szCs w:val="32"/>
          <w:shd w:val="clear" w:color="auto" w:fill="FFFFFF"/>
        </w:rPr>
        <w:t>2016год.</w:t>
      </w:r>
    </w:p>
    <w:p w:rsidR="00577B01" w:rsidRDefault="006C54F8" w:rsidP="00B872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77B01">
        <w:rPr>
          <w:rFonts w:ascii="Monotype Corsiva" w:hAnsi="Monotype Corsiva"/>
          <w:b/>
          <w:color w:val="333333"/>
        </w:rPr>
        <w:br/>
      </w:r>
    </w:p>
    <w:p w:rsidR="00577B01" w:rsidRPr="00D43AAE" w:rsidRDefault="00577B01" w:rsidP="00577B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3C18" w:rsidRDefault="00C03C18" w:rsidP="00577B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Ведущий: </w:t>
      </w:r>
    </w:p>
    <w:p w:rsidR="00577B01" w:rsidRPr="00F64CE6" w:rsidRDefault="00577B01" w:rsidP="00577B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Здравствуйте, Здравствуйте, Здравствуйте!</w:t>
      </w:r>
    </w:p>
    <w:p w:rsidR="00577B01" w:rsidRPr="00F64CE6" w:rsidRDefault="00577B01" w:rsidP="00577B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Мы рады приветствовать вас!</w:t>
      </w:r>
    </w:p>
    <w:p w:rsidR="00577B01" w:rsidRPr="00F64CE6" w:rsidRDefault="00577B01" w:rsidP="00577B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Как много светлых улыбок</w:t>
      </w:r>
    </w:p>
    <w:p w:rsidR="00577B01" w:rsidRDefault="00577B01" w:rsidP="00577B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Мы видим на лицах сейчас.</w:t>
      </w:r>
    </w:p>
    <w:p w:rsidR="00F92D2E" w:rsidRPr="00F64CE6" w:rsidRDefault="00F92D2E" w:rsidP="00577B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3C18" w:rsidRDefault="00C03C18" w:rsidP="006E04C9">
      <w:pPr>
        <w:pStyle w:val="a3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bCs/>
          <w:color w:val="000000"/>
        </w:rPr>
        <w:t xml:space="preserve">Ведущий: </w:t>
      </w:r>
      <w:r w:rsidR="006E04C9" w:rsidRPr="00F64CE6">
        <w:rPr>
          <w:rStyle w:val="apple-converted-space"/>
          <w:color w:val="000000"/>
        </w:rPr>
        <w:t> </w:t>
      </w:r>
      <w:r w:rsidR="006E04C9" w:rsidRPr="00F64CE6">
        <w:rPr>
          <w:color w:val="000000"/>
        </w:rPr>
        <w:t xml:space="preserve">Здравствуйте, ребята! </w:t>
      </w:r>
      <w:r w:rsidR="00577B01">
        <w:rPr>
          <w:color w:val="000000"/>
        </w:rPr>
        <w:t xml:space="preserve">Ура! наконец-то наступило лето! Сегодня первое июня.  </w:t>
      </w:r>
      <w:r w:rsidR="006E04C9" w:rsidRPr="00F64CE6">
        <w:rPr>
          <w:color w:val="000000"/>
        </w:rPr>
        <w:t>И этот день объявлен во всем мире – Днем защиты д</w:t>
      </w:r>
      <w:r w:rsidR="00577B01">
        <w:rPr>
          <w:color w:val="000000"/>
        </w:rPr>
        <w:t xml:space="preserve">етей . </w:t>
      </w:r>
      <w:r w:rsidR="006E04C9" w:rsidRPr="00F64CE6">
        <w:rPr>
          <w:color w:val="000000"/>
        </w:rPr>
        <w:t xml:space="preserve"> Этот день посвящен Вам, дорогие ребята. А начать праздник я предлагаю песней, которая называется</w:t>
      </w:r>
      <w:r w:rsidR="006E04C9" w:rsidRPr="00F64CE6">
        <w:rPr>
          <w:rStyle w:val="apple-converted-space"/>
          <w:color w:val="000000"/>
        </w:rPr>
        <w:t> </w:t>
      </w:r>
      <w:r w:rsidR="006E04C9" w:rsidRPr="00F64CE6">
        <w:rPr>
          <w:b/>
          <w:bCs/>
          <w:color w:val="000000"/>
        </w:rPr>
        <w:t>«Большой хоровод»</w:t>
      </w:r>
      <w:r w:rsidR="00577B01">
        <w:rPr>
          <w:color w:val="000000"/>
        </w:rPr>
        <w:t xml:space="preserve">, и </w:t>
      </w:r>
      <w:r w:rsidR="006E04C9" w:rsidRPr="00F64CE6">
        <w:rPr>
          <w:color w:val="000000"/>
        </w:rPr>
        <w:t xml:space="preserve"> эту песню </w:t>
      </w:r>
      <w:r w:rsidR="00577B01">
        <w:rPr>
          <w:color w:val="000000"/>
        </w:rPr>
        <w:t xml:space="preserve">исполнят </w:t>
      </w:r>
      <w:r w:rsidR="006E04C9" w:rsidRPr="00F64CE6">
        <w:rPr>
          <w:color w:val="000000"/>
        </w:rPr>
        <w:t>ребята старшей группы.</w:t>
      </w:r>
      <w:r w:rsidRPr="00C03C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03C18" w:rsidRDefault="00C03C18" w:rsidP="00D43A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77B01" w:rsidRPr="00F92D2E" w:rsidRDefault="00577B01" w:rsidP="00577B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F92D2E">
        <w:rPr>
          <w:b/>
          <w:color w:val="FF0000"/>
        </w:rPr>
        <w:t>Исполнение песни «Большой хоровод»</w:t>
      </w:r>
    </w:p>
    <w:p w:rsidR="00577B01" w:rsidRPr="00F92D2E" w:rsidRDefault="00577B01" w:rsidP="00577B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F92D2E">
        <w:rPr>
          <w:b/>
          <w:color w:val="FF0000"/>
        </w:rPr>
        <w:t>Дети читают стихи:</w:t>
      </w:r>
      <w:r w:rsidR="00D43AAE" w:rsidRPr="00F92D2E">
        <w:rPr>
          <w:color w:val="FF0000"/>
        </w:rPr>
        <w:t xml:space="preserve"> </w:t>
      </w:r>
    </w:p>
    <w:p w:rsidR="00D43AAE" w:rsidRDefault="00D43AAE" w:rsidP="00D43A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E04C9" w:rsidRDefault="00577B01" w:rsidP="00D43AA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7B01">
        <w:rPr>
          <w:b/>
          <w:color w:val="000000"/>
        </w:rPr>
        <w:t>1й.</w:t>
      </w:r>
      <w:r w:rsidR="006E04C9" w:rsidRPr="00F64CE6">
        <w:rPr>
          <w:color w:val="000000"/>
        </w:rPr>
        <w:t xml:space="preserve"> Сегодня праздник нас собрал:</w:t>
      </w:r>
      <w:r w:rsidR="00D43AAE" w:rsidRPr="00D43AAE">
        <w:rPr>
          <w:b/>
          <w:color w:val="000000"/>
        </w:rPr>
        <w:t xml:space="preserve"> </w:t>
      </w:r>
      <w:r w:rsidR="00D43AAE" w:rsidRPr="00D43AAE">
        <w:rPr>
          <w:noProof/>
          <w:color w:val="000000"/>
        </w:rPr>
        <w:drawing>
          <wp:inline distT="0" distB="0" distL="0" distR="0">
            <wp:extent cx="2076450" cy="1335186"/>
            <wp:effectExtent l="0" t="361950" r="0" b="360264"/>
            <wp:docPr id="12" name="Рисунок 6" descr="C:\Users\User\Desktop\1 июня\P_20160601_09574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 июня\P_20160601_095749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5833" cy="134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Не ярмарка, не карнавал!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Первый летний день в году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Не отдаст детей в беду.</w:t>
      </w:r>
    </w:p>
    <w:p w:rsidR="00A61485" w:rsidRDefault="00A61485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04C9" w:rsidRPr="00F64CE6" w:rsidRDefault="00577B01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7B01">
        <w:rPr>
          <w:b/>
          <w:color w:val="000000"/>
        </w:rPr>
        <w:t>2й</w:t>
      </w:r>
      <w:r w:rsidR="006E04C9" w:rsidRPr="00577B01">
        <w:rPr>
          <w:b/>
          <w:color w:val="000000"/>
        </w:rPr>
        <w:t>.</w:t>
      </w:r>
      <w:r w:rsidR="006E04C9" w:rsidRPr="00F64CE6">
        <w:rPr>
          <w:color w:val="000000"/>
        </w:rPr>
        <w:t xml:space="preserve"> Пусть будет слышно больше песен!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Пусть солнце льется с вышины!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И круг друзей пусть будет тесен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В ритме танца и мечты.</w:t>
      </w:r>
    </w:p>
    <w:p w:rsidR="00A61485" w:rsidRDefault="00A61485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04C9" w:rsidRPr="00F64CE6" w:rsidRDefault="00577B01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7B01">
        <w:rPr>
          <w:b/>
          <w:color w:val="000000"/>
        </w:rPr>
        <w:t>3й</w:t>
      </w:r>
      <w:r w:rsidR="006E04C9" w:rsidRPr="00577B01">
        <w:rPr>
          <w:b/>
          <w:color w:val="000000"/>
        </w:rPr>
        <w:t>.</w:t>
      </w:r>
      <w:r w:rsidR="006E04C9" w:rsidRPr="00F64CE6">
        <w:rPr>
          <w:color w:val="000000"/>
        </w:rPr>
        <w:t xml:space="preserve"> Если песня в небе кружится,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Веселей звенит листва.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Если все вокруг подружатся,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Будет больше волшебства.</w:t>
      </w:r>
    </w:p>
    <w:p w:rsidR="00A61485" w:rsidRDefault="00A61485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E04C9" w:rsidRPr="00F64CE6" w:rsidRDefault="00577B01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7B01">
        <w:rPr>
          <w:b/>
          <w:color w:val="000000"/>
        </w:rPr>
        <w:t>4й</w:t>
      </w:r>
      <w:r w:rsidR="006E04C9" w:rsidRPr="00577B01">
        <w:rPr>
          <w:b/>
          <w:color w:val="000000"/>
        </w:rPr>
        <w:t>.</w:t>
      </w:r>
      <w:r w:rsidR="006E04C9" w:rsidRPr="00F64CE6">
        <w:rPr>
          <w:color w:val="000000"/>
        </w:rPr>
        <w:t xml:space="preserve"> Друзья, давайте улыбнемся!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В мир детства с вами окунемся.</w:t>
      </w:r>
    </w:p>
    <w:p w:rsidR="006E04C9" w:rsidRPr="00F64CE6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И здесь июньским теплым днем</w:t>
      </w:r>
    </w:p>
    <w:p w:rsidR="006E04C9" w:rsidRDefault="006E04C9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4CE6">
        <w:rPr>
          <w:color w:val="000000"/>
        </w:rPr>
        <w:t>Свой праздник радостный начнем.</w:t>
      </w:r>
    </w:p>
    <w:p w:rsidR="00E25AD0" w:rsidRDefault="00E25AD0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3C18" w:rsidRPr="00F64CE6" w:rsidRDefault="00C03C18" w:rsidP="006E04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3AAE" w:rsidRDefault="00C03C18" w:rsidP="00F92D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3C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Ведущий:</w:t>
      </w:r>
      <w:r w:rsidR="00D43A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настроение вам поднять - лето красное встречать,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мои вопросы нужно отвечать всем хором, дружно!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 других не тратя зря, вот такие вот слова: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"Это я, это я! Это все мои друзья! "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Отвечайте хором, громко, но есть условие одно: кое-где вы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промолчите,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где нужно, та</w:t>
      </w:r>
      <w:r w:rsidR="00577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 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кричите! Вы готовы отвечать? Значит можно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начинать!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из вас, скажите вместе, целый год мечтал о лете?</w:t>
      </w:r>
    </w:p>
    <w:p w:rsidR="00C03C18" w:rsidRDefault="006C54F8" w:rsidP="00F92D2E">
      <w:pP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из вас, сейчас узнаем, летом от скуки умирает?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в лесу, на речке, в поле, отдыхать любит на просторе?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Летом, кто всех удивляет, в постели, лежа, отдыхает?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на роликах катался, бегал, плавал, отжимался?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Летом хочет, кто болеть? У телевизора сидеть?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Кто, хочу у вас узнать, любит петь и танцевать?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Под музыку выходит</w:t>
      </w:r>
      <w:r w:rsidR="00F64CE6" w:rsidRPr="00F64CE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. </w:t>
      </w:r>
      <w:r w:rsidRPr="00F64CE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Пеппи и пускает мыльные пузыри.</w:t>
      </w:r>
    </w:p>
    <w:p w:rsidR="00D43AAE" w:rsidRDefault="00C03C18" w:rsidP="00D43AA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</w:rPr>
        <w:drawing>
          <wp:inline distT="0" distB="0" distL="0" distR="0">
            <wp:extent cx="2026434" cy="1523440"/>
            <wp:effectExtent l="0" t="247650" r="0" b="229160"/>
            <wp:docPr id="2" name="Рисунок 2" descr="C:\Users\User\Desktop\1 июня\P_20160601_10021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июня\P_20160601_100211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7929" cy="152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25" w:rsidRPr="00F64CE6" w:rsidRDefault="006C54F8" w:rsidP="00D43AA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4CE6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A614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Пеппи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Здравствуйте! Давайте знакомится. Ме</w:t>
      </w:r>
      <w:r w:rsidR="00C03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ня зовут Пеппи. Запомнили? А теперь скажите хором как вас зовут?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2, 3!</w:t>
      </w:r>
      <w:r w:rsidR="00C03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Свое имя назови!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14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Пеппи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.Все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понятно! Всех мальчишек зовут сегодня «БУ-БУ-БУ», а всех девчонок «Сю-Сю-Сю».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настроение? Не слышу! Да</w:t>
      </w:r>
      <w:r w:rsidR="00C03C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вайте вы потопаете, а я пойму какое у вас настроение.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Понятно? Итак, приготовились! Начали! Как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настроение?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Дети топают, хлопают</w:t>
      </w:r>
      <w:r w:rsidR="00F64CE6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Настроение у Вас просто супер, высший класс! Значит можно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начинать нашу игру.</w:t>
      </w:r>
    </w:p>
    <w:p w:rsidR="00F92D2E" w:rsidRDefault="006C54F8" w:rsidP="00F92D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14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Пеппи.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Сейчас научу вас здороваться как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хорошие старые друзья. Давайте все встанем в круг. Это небольшая игра, вы должны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в рифму громко и весело говорить: «Привет! »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встречаем мы рассвет, мы говорим ему.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С улыбкой солнце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дарит свет, нам посылая свой.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При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встрече через много лет вы крикнете друзьям.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И улыбнутся вам в ответ от слова доброго.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И вы запомните совет: дарите всем друзьям.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Давайте дружно все в ответ друг другу скажем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Дети.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Всем, всем, всем привет!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А на какой праздник вы сегодня собрались?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Ведущий. На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праздник День защиты детей! В 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день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первого июня вся страна отмечала этот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замечательный праздник!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Верно,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верно! Сейчас мы и будем вас защищать! Хватайте все палки, прутья сейчас будем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защищаться!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Ведущий.Что ты,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Пеппи! Совсем не так нужно защищать детей! Детей нужно любить, не обижать и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уважать!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Пеппи.  Ой ,как скучно вы живете.. Даже похулиганить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нельзя!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ВЕД. Ты не права , Пеппи. Посмотри, как мы живем..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614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Пеппи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Постояли мы немножко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Надо нам потанцевать,</w:t>
      </w:r>
      <w:r w:rsid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Удаль нашу показать!</w:t>
      </w:r>
    </w:p>
    <w:p w:rsidR="006C54F8" w:rsidRPr="0024162B" w:rsidRDefault="006C54F8" w:rsidP="00F92D2E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24162B">
        <w:rPr>
          <w:rFonts w:ascii="Times New Roman" w:hAnsi="Times New Roman" w:cs="Times New Roman"/>
          <w:color w:val="333333"/>
          <w:sz w:val="32"/>
          <w:szCs w:val="24"/>
        </w:rPr>
        <w:br/>
      </w:r>
      <w:r w:rsidRPr="0024162B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ТАНЕЦ</w:t>
      </w:r>
      <w:r w:rsidR="00717B51" w:rsidRPr="0024162B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 xml:space="preserve">: </w:t>
      </w:r>
      <w:r w:rsidR="00717B51" w:rsidRPr="0024162B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«Неразлучные друзья»</w:t>
      </w:r>
    </w:p>
    <w:p w:rsidR="00A61485" w:rsidRDefault="006C54F8" w:rsidP="008F775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14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Вед.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теперь</w:t>
      </w:r>
      <w:r w:rsidR="00A614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пришла пора поиграть нам, детвора!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4771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209925" cy="1638300"/>
            <wp:effectExtent l="19050" t="0" r="9525" b="0"/>
            <wp:docPr id="3" name="Рисунок 3" descr="C:\Users\User\Desktop\1 июня\P_20160601_10200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 июня\P_20160601_102003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51" w:rsidRDefault="006C54F8" w:rsidP="00F64CE6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A614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Игра</w:t>
      </w:r>
      <w:r w:rsidR="00A614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пронести на столовой ложке маленький шарик, передать другому и так пока не пройдут все дети.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Соревнование для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подготовительной группы «Передача мяча поднятыми руками над головой».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Дети делятся на команду девочек и мальчиков, встают в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колонны друг за другом. Мяч начинают передавать с первого игрока в колонне.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Тот, кто стоит последним, получив мяч, бежит в начало колонны. Игра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заканчивается тогда, когда все участники перебегут из начала колонны в конец, и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первым опять станет тот ребёнок, кто и начинал игру. Чья команда окажется более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ловкой и не допустит падения мяча?</w:t>
      </w:r>
    </w:p>
    <w:p w:rsidR="0024162B" w:rsidRDefault="00717B51" w:rsidP="0024162B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4162B">
        <w:rPr>
          <w:rFonts w:ascii="Times New Roman" w:hAnsi="Times New Roman" w:cs="Times New Roman"/>
          <w:b/>
          <w:color w:val="FF0000"/>
          <w:sz w:val="36"/>
          <w:szCs w:val="24"/>
        </w:rPr>
        <w:t>Танец: «Коротышки»</w:t>
      </w:r>
    </w:p>
    <w:p w:rsidR="00F47718" w:rsidRDefault="006C54F8" w:rsidP="0024162B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614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.Соревнование-эстафета для малышей «Кто быстрее наполнит корзину»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Малыши встают в колонны друг за другом, у каждого в руках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мяч. Задача каждой команды малышей – как можно быстрее добежать до корзины и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положить туда мяч. Важно проследить за тем, чтобы каждый малыш не начинал бег к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корзине, пока предыдущий ребёнок не выполнит задание и сядет опять на скамью.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614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Игры-эстафеты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Игра-эстафета «Кенгуру». Играют 2 команды. Правила: зажать</w:t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мяч между коленями и прыгать до черты и обратно, передать мяч другому игроку.</w:t>
      </w:r>
    </w:p>
    <w:p w:rsidR="0024162B" w:rsidRDefault="00F47718" w:rsidP="00F477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333333"/>
          <w:sz w:val="24"/>
          <w:szCs w:val="24"/>
        </w:rPr>
        <w:drawing>
          <wp:inline distT="0" distB="0" distL="0" distR="0">
            <wp:extent cx="1695450" cy="1094392"/>
            <wp:effectExtent l="0" t="304800" r="0" b="277208"/>
            <wp:docPr id="4" name="Рисунок 4" descr="C:\Users\User\Desktop\1 июня\P_20160601_10314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 июня\P_20160601_103142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797" cy="110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51" w:rsidRDefault="006C54F8" w:rsidP="00F4771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F92D2E" w:rsidRPr="0024162B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</w:rPr>
        <w:t>Танец: «Веселая</w:t>
      </w:r>
      <w:r w:rsidR="00717B51" w:rsidRPr="0024162B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</w:rPr>
        <w:t xml:space="preserve"> </w:t>
      </w:r>
      <w:r w:rsidR="00F92D2E" w:rsidRPr="0024162B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</w:rPr>
        <w:t>полька»</w:t>
      </w:r>
    </w:p>
    <w:p w:rsidR="00E25AD0" w:rsidRDefault="00A61485" w:rsidP="00E25AD0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Игра для малышей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«Собери яблоки». Играют по три человека (можно несколько раз). Правила: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яблоки жёлтого, зелёного и красного 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цвета . Задача игроков как можно быстрее собрать яблоки своего цвета.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Ядро барона Мюнхгаузена.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Ядро – обычный воздушный шарик, на котором крупно написано: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«Ядро». Участник эстафеты должен «оседлать ядро», зажав его между колен и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придерживая руками. Таким образом он должен совершить путь до поворотной метки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обратно, передать шарик следующему игроку.</w:t>
      </w:r>
      <w:r w:rsidR="006C54F8" w:rsidRPr="00F64CE6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Танец </w:t>
      </w:r>
      <w:r w:rsidR="0071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«Что такое доброта»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Ведущий. Милые цветочки, дети всей Земли!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вас очень любим,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болейте, солнышки, радость нам даря,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Будьте в этой жизни счастливы всегда! А сейчас танцуют все!</w:t>
      </w:r>
      <w:r w:rsidR="006C54F8"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54F8" w:rsidRPr="0024162B">
        <w:rPr>
          <w:rFonts w:ascii="Times New Roman" w:hAnsi="Times New Roman" w:cs="Times New Roman"/>
          <w:b/>
          <w:color w:val="FF0000"/>
          <w:sz w:val="36"/>
          <w:szCs w:val="24"/>
          <w:shd w:val="clear" w:color="auto" w:fill="FFFFFF"/>
        </w:rPr>
        <w:t>Танец маленьких утят</w:t>
      </w:r>
    </w:p>
    <w:p w:rsidR="008F7751" w:rsidRDefault="008F7751" w:rsidP="00E25AD0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733550" cy="1132327"/>
            <wp:effectExtent l="0" t="304800" r="0" b="277373"/>
            <wp:docPr id="5" name="Рисунок 5" descr="C:\Users\User\Desktop\1 июня\P_20160601_10521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 июня\P_20160601_105213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2716" cy="113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E9" w:rsidRDefault="006C54F8" w:rsidP="00717B51">
      <w:pPr>
        <w:rPr>
          <w:rFonts w:ascii="Trebuchet MS" w:eastAsia="Times New Roman" w:hAnsi="Trebuchet MS" w:cs="Times New Roman"/>
          <w:color w:val="333333"/>
          <w:sz w:val="38"/>
          <w:szCs w:val="38"/>
        </w:rPr>
      </w:pPr>
      <w:r w:rsidRPr="00A61485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знаю, вы умеете отлично рисовать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 таланты можете, сейчас вы показать.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карандаш не справится, с работою такой.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Свои мелки цветные, я принесла с собой.</w:t>
      </w:r>
      <w:r w:rsidRPr="00F64C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64C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(Воспитатели раздают мелки и ведут на дорожки – дети рисуют)</w:t>
      </w:r>
      <w:r w:rsidR="00E25A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D3CE9" w:rsidRDefault="005D3CE9" w:rsidP="00401C10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333333"/>
          <w:sz w:val="38"/>
          <w:szCs w:val="38"/>
        </w:rPr>
      </w:pPr>
    </w:p>
    <w:p w:rsidR="005D3CE9" w:rsidRDefault="005D3CE9" w:rsidP="00401C10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333333"/>
          <w:sz w:val="38"/>
          <w:szCs w:val="38"/>
        </w:rPr>
      </w:pPr>
    </w:p>
    <w:sectPr w:rsidR="005D3CE9" w:rsidSect="005F56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B7" w:rsidRDefault="008A68B7" w:rsidP="005D3CE9">
      <w:pPr>
        <w:spacing w:after="0" w:line="240" w:lineRule="auto"/>
      </w:pPr>
      <w:r>
        <w:separator/>
      </w:r>
    </w:p>
  </w:endnote>
  <w:endnote w:type="continuationSeparator" w:id="1">
    <w:p w:rsidR="008A68B7" w:rsidRDefault="008A68B7" w:rsidP="005D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9" w:rsidRDefault="005D3C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9" w:rsidRDefault="005D3CE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9" w:rsidRDefault="005D3C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B7" w:rsidRDefault="008A68B7" w:rsidP="005D3CE9">
      <w:pPr>
        <w:spacing w:after="0" w:line="240" w:lineRule="auto"/>
      </w:pPr>
      <w:r>
        <w:separator/>
      </w:r>
    </w:p>
  </w:footnote>
  <w:footnote w:type="continuationSeparator" w:id="1">
    <w:p w:rsidR="008A68B7" w:rsidRDefault="008A68B7" w:rsidP="005D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9" w:rsidRDefault="005D3C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091420"/>
      <w:docPartObj>
        <w:docPartGallery w:val="Page Numbers (Top of Page)"/>
        <w:docPartUnique/>
      </w:docPartObj>
    </w:sdtPr>
    <w:sdtContent>
      <w:p w:rsidR="005D3CE9" w:rsidRDefault="00C6585F">
        <w:pPr>
          <w:pStyle w:val="a5"/>
          <w:jc w:val="right"/>
        </w:pPr>
        <w:fldSimple w:instr=" PAGE   \* MERGEFORMAT ">
          <w:r w:rsidR="005F568B">
            <w:rPr>
              <w:noProof/>
            </w:rPr>
            <w:t>1</w:t>
          </w:r>
        </w:fldSimple>
      </w:p>
    </w:sdtContent>
  </w:sdt>
  <w:p w:rsidR="005D3CE9" w:rsidRDefault="005D3C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E9" w:rsidRDefault="005D3C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4F8"/>
    <w:rsid w:val="000A4C22"/>
    <w:rsid w:val="001A47DF"/>
    <w:rsid w:val="0024162B"/>
    <w:rsid w:val="003F458A"/>
    <w:rsid w:val="00401C10"/>
    <w:rsid w:val="00476E25"/>
    <w:rsid w:val="005717CB"/>
    <w:rsid w:val="00577B01"/>
    <w:rsid w:val="005D3CE9"/>
    <w:rsid w:val="005F568B"/>
    <w:rsid w:val="006A4EF1"/>
    <w:rsid w:val="006C54F8"/>
    <w:rsid w:val="006E04C9"/>
    <w:rsid w:val="00717B51"/>
    <w:rsid w:val="007E67A5"/>
    <w:rsid w:val="008A68B7"/>
    <w:rsid w:val="008F7751"/>
    <w:rsid w:val="00A61485"/>
    <w:rsid w:val="00AA1E9E"/>
    <w:rsid w:val="00AE596D"/>
    <w:rsid w:val="00B87297"/>
    <w:rsid w:val="00C03C18"/>
    <w:rsid w:val="00C6585F"/>
    <w:rsid w:val="00D43AAE"/>
    <w:rsid w:val="00E138DB"/>
    <w:rsid w:val="00E25AD0"/>
    <w:rsid w:val="00E35B0D"/>
    <w:rsid w:val="00F47718"/>
    <w:rsid w:val="00F64CE6"/>
    <w:rsid w:val="00F9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25"/>
  </w:style>
  <w:style w:type="paragraph" w:styleId="2">
    <w:name w:val="heading 2"/>
    <w:basedOn w:val="a"/>
    <w:link w:val="20"/>
    <w:uiPriority w:val="9"/>
    <w:qFormat/>
    <w:rsid w:val="0040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4F8"/>
  </w:style>
  <w:style w:type="character" w:customStyle="1" w:styleId="20">
    <w:name w:val="Заголовок 2 Знак"/>
    <w:basedOn w:val="a0"/>
    <w:link w:val="2"/>
    <w:uiPriority w:val="9"/>
    <w:rsid w:val="00401C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01C1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CE9"/>
  </w:style>
  <w:style w:type="paragraph" w:styleId="a7">
    <w:name w:val="footer"/>
    <w:basedOn w:val="a"/>
    <w:link w:val="a8"/>
    <w:uiPriority w:val="99"/>
    <w:semiHidden/>
    <w:unhideWhenUsed/>
    <w:rsid w:val="005D3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CE9"/>
  </w:style>
  <w:style w:type="paragraph" w:styleId="a9">
    <w:name w:val="List Paragraph"/>
    <w:basedOn w:val="a"/>
    <w:uiPriority w:val="34"/>
    <w:qFormat/>
    <w:rsid w:val="00717B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2016-05-11T04:03:00Z</cp:lastPrinted>
  <dcterms:created xsi:type="dcterms:W3CDTF">2016-10-19T12:57:00Z</dcterms:created>
  <dcterms:modified xsi:type="dcterms:W3CDTF">2016-10-19T12:57:00Z</dcterms:modified>
</cp:coreProperties>
</file>